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D" w:rsidRPr="007E7EC2" w:rsidRDefault="00DF71ED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Қазақстандық оқу-ағарту, ғылым жә</w:t>
      </w:r>
      <w:r w:rsidR="0003559B">
        <w:rPr>
          <w:rFonts w:ascii="Times New Roman" w:hAnsi="Times New Roman" w:cs="Times New Roman"/>
          <w:b/>
          <w:sz w:val="24"/>
          <w:szCs w:val="24"/>
          <w:lang w:val="kk-KZ"/>
        </w:rPr>
        <w:t>не жоғары білім қызметкерлері</w:t>
      </w: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салалық кәсіподағының еңбекші әйелдер істері жөніндегі Комиссиясының</w:t>
      </w:r>
    </w:p>
    <w:p w:rsidR="00DF71ED" w:rsidRPr="007E7EC2" w:rsidRDefault="00DF71ED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ҚҰРАМЫ</w:t>
      </w:r>
    </w:p>
    <w:p w:rsidR="00ED0D43" w:rsidRPr="00DF71ED" w:rsidRDefault="00ED0D43" w:rsidP="00ED0D43">
      <w:pPr>
        <w:spacing w:after="0" w:line="0" w:lineRule="atLeast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4961"/>
      </w:tblGrid>
      <w:tr w:rsidR="007904BB" w:rsidRPr="0092240A" w:rsidTr="003127AB">
        <w:tc>
          <w:tcPr>
            <w:tcW w:w="534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94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Фамилиясы, аты-жөні</w:t>
            </w:r>
          </w:p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(толық)</w:t>
            </w:r>
          </w:p>
        </w:tc>
        <w:tc>
          <w:tcPr>
            <w:tcW w:w="4961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Щербань Нина Степановна </w:t>
            </w:r>
          </w:p>
        </w:tc>
        <w:tc>
          <w:tcPr>
            <w:tcW w:w="4961" w:type="dxa"/>
          </w:tcPr>
          <w:p w:rsidR="007904BB" w:rsidRPr="008A7B13" w:rsidRDefault="008A7B13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Ақмола облысының </w:t>
            </w:r>
            <w:r w:rsidR="007904BB">
              <w:rPr>
                <w:rFonts w:ascii="Times New Roman" w:hAnsi="Times New Roman" w:cs="Times New Roman"/>
                <w:lang w:val="kk-KZ"/>
              </w:rPr>
              <w:t>Ақкөл филиалының төра</w:t>
            </w:r>
            <w:r>
              <w:rPr>
                <w:rFonts w:ascii="Times New Roman" w:hAnsi="Times New Roman" w:cs="Times New Roman"/>
                <w:lang w:val="kk-KZ"/>
              </w:rPr>
              <w:t>ғасы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Бикмухаметова Маргарита Владимировна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Теміртау қалалық комитет филиалының төрағасы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Сапарова Багытгуль Кабдуловна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«Қорғау» облыстық кәсіптік одағының бас маманы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Воказе Улжан Ернаровна </w:t>
            </w:r>
          </w:p>
        </w:tc>
        <w:tc>
          <w:tcPr>
            <w:tcW w:w="4961" w:type="dxa"/>
          </w:tcPr>
          <w:p w:rsidR="007904BB" w:rsidRPr="00D87527" w:rsidRDefault="008A7B13" w:rsidP="008A7B1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Абай облысының ұйымдастыру жұмысының </w:t>
            </w:r>
            <w:r w:rsidR="007904BB" w:rsidRPr="00D87527">
              <w:rPr>
                <w:rFonts w:ascii="Times New Roman" w:hAnsi="Times New Roman" w:cs="Times New Roman"/>
                <w:lang w:val="kk-KZ"/>
              </w:rPr>
              <w:t>маманы</w:t>
            </w:r>
          </w:p>
        </w:tc>
      </w:tr>
      <w:tr w:rsidR="007904BB" w:rsidRPr="00D87527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Ахметбаева Гульнара Бектасыновна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Бостандық филиалының төрағасы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Атаханова Роза Абдурашидовна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eastAsia="Calibri" w:hAnsi="Times New Roman" w:cs="Times New Roman"/>
                <w:lang w:val="kk-KZ"/>
              </w:rPr>
              <w:t>Кентау қалалық кәсіподақ комитетінің маманы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Аманиязова Асылтас Базарбаев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Маңғыстау облыстық кәсіподақ ұйымының ұйымдастыру қызметтері жөніндегі маман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Утемисова Айнур Мухамбетжановна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 xml:space="preserve">Қ.Дүтбаева атындағы Атырау гуманитарлық колледждің  бастауыш кәсіподақ ұйымының төрағасы 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03559B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94" w:type="dxa"/>
          </w:tcPr>
          <w:p w:rsidR="007904BB" w:rsidRPr="0003559B" w:rsidRDefault="0003559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Зиядабек Асель Айдосовна</w:t>
            </w:r>
          </w:p>
        </w:tc>
        <w:tc>
          <w:tcPr>
            <w:tcW w:w="4961" w:type="dxa"/>
          </w:tcPr>
          <w:p w:rsidR="007904BB" w:rsidRPr="0003559B" w:rsidRDefault="007904BB" w:rsidP="000355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 xml:space="preserve">Шығыс Қазақстан облыстық </w:t>
            </w:r>
            <w:r w:rsidR="0003559B" w:rsidRPr="0003559B">
              <w:rPr>
                <w:rFonts w:ascii="Times New Roman" w:hAnsi="Times New Roman" w:cs="Times New Roman"/>
                <w:lang w:val="kk-KZ"/>
              </w:rPr>
              <w:t xml:space="preserve">жергілікті </w:t>
            </w:r>
            <w:r w:rsidRPr="0003559B">
              <w:rPr>
                <w:rFonts w:ascii="Times New Roman" w:hAnsi="Times New Roman" w:cs="Times New Roman"/>
                <w:lang w:val="kk-KZ"/>
              </w:rPr>
              <w:t>кәсіптік одағы</w:t>
            </w:r>
            <w:r w:rsidR="0003559B" w:rsidRPr="0003559B">
              <w:rPr>
                <w:rFonts w:ascii="Times New Roman" w:hAnsi="Times New Roman" w:cs="Times New Roman"/>
                <w:lang w:val="kk-KZ"/>
              </w:rPr>
              <w:t>ның маманы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03559B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</w:tcPr>
          <w:p w:rsidR="007904BB" w:rsidRPr="0003559B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 xml:space="preserve">Арынова Алма Файзрахмановна </w:t>
            </w:r>
          </w:p>
        </w:tc>
        <w:tc>
          <w:tcPr>
            <w:tcW w:w="4961" w:type="dxa"/>
          </w:tcPr>
          <w:p w:rsidR="007904BB" w:rsidRPr="0003559B" w:rsidRDefault="007904BB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Павлодар облыстық кәсіптік одағының бас маманы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03559B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94" w:type="dxa"/>
          </w:tcPr>
          <w:p w:rsidR="007904BB" w:rsidRPr="0003559B" w:rsidRDefault="0003559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Кабдулова Алуа Жанатаевна</w:t>
            </w:r>
          </w:p>
        </w:tc>
        <w:tc>
          <w:tcPr>
            <w:tcW w:w="4961" w:type="dxa"/>
          </w:tcPr>
          <w:p w:rsidR="007904BB" w:rsidRPr="0003559B" w:rsidRDefault="007904BB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Жетісу облыстық кәсіподақ ұйымының бас маманы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03559B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</w:tcPr>
          <w:p w:rsidR="007904BB" w:rsidRPr="0003559B" w:rsidRDefault="0003559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Жумабаева Жумагул Токсанбаевна</w:t>
            </w:r>
          </w:p>
        </w:tc>
        <w:tc>
          <w:tcPr>
            <w:tcW w:w="4961" w:type="dxa"/>
          </w:tcPr>
          <w:p w:rsidR="007904BB" w:rsidRPr="00D87527" w:rsidRDefault="0003559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Мұғалжар аудандық білім қызметкерлері кәсіподағы ұйымының төрағасы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Джолшибекова Алия Игенбаевна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Жамбыл облыстық кәсіптік одағының құқықтық бөлімінің жетекшісі-бас инспекторы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Жалекенова Гулбарам Тлеккабыловна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М.Өтемісов атындағы Батыс Қазақстан мемлекеттік университетінің декан орынбасары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Ескалиева Гульнара Бабабековна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Қазақстандық салалық білім және ғылым қызметкерлері кәсіптік одағының Қызылорда облыстық ұйымының төрағасы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Смолина Татьяна Михайловна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Солтүстік Қазақстан облыстық кәсіптік одағы төрағасының орынбасары</w:t>
            </w:r>
          </w:p>
        </w:tc>
      </w:tr>
      <w:tr w:rsidR="007904BB" w:rsidRPr="0092240A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394" w:type="dxa"/>
          </w:tcPr>
          <w:p w:rsidR="007904BB" w:rsidRPr="00D87527" w:rsidRDefault="00A756D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Тургинбаева Лариса Владимировна</w:t>
            </w:r>
          </w:p>
        </w:tc>
        <w:tc>
          <w:tcPr>
            <w:tcW w:w="4961" w:type="dxa"/>
          </w:tcPr>
          <w:p w:rsidR="007904BB" w:rsidRPr="00D87527" w:rsidRDefault="00A756D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қалалық ұйымының төрағасы</w:t>
            </w:r>
          </w:p>
        </w:tc>
      </w:tr>
      <w:tr w:rsidR="007904BB" w:rsidRPr="00D87527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Кунчаева Галия Чатаевна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Алматы технологиялық-қаржы және инновациялық-техникалық колледж директоры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Токбалина Динара Калеловна </w:t>
            </w:r>
          </w:p>
        </w:tc>
        <w:tc>
          <w:tcPr>
            <w:tcW w:w="4961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Астана қаласының кәсіптік одағының бас маманы</w:t>
            </w:r>
          </w:p>
        </w:tc>
      </w:tr>
      <w:tr w:rsidR="003026ED" w:rsidRPr="003127AB" w:rsidTr="003127AB">
        <w:tc>
          <w:tcPr>
            <w:tcW w:w="534" w:type="dxa"/>
          </w:tcPr>
          <w:p w:rsidR="003026ED" w:rsidRPr="00D87527" w:rsidRDefault="003026E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394" w:type="dxa"/>
          </w:tcPr>
          <w:p w:rsidR="003026ED" w:rsidRPr="00D87527" w:rsidRDefault="003026E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Гульмира Жаркеновна</w:t>
            </w:r>
          </w:p>
        </w:tc>
        <w:tc>
          <w:tcPr>
            <w:tcW w:w="4961" w:type="dxa"/>
          </w:tcPr>
          <w:p w:rsidR="003026ED" w:rsidRPr="00D87527" w:rsidRDefault="008F6C8F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Л.Н.Гумилев атындағы Еуразия ұлттық универститет қызметкерлерінің бастауыш кәсіподақ ұйымының есепшісі</w:t>
            </w:r>
          </w:p>
        </w:tc>
      </w:tr>
      <w:tr w:rsidR="007904BB" w:rsidRPr="003127AB" w:rsidTr="003127AB">
        <w:tc>
          <w:tcPr>
            <w:tcW w:w="534" w:type="dxa"/>
          </w:tcPr>
          <w:p w:rsidR="007904BB" w:rsidRPr="00D87527" w:rsidRDefault="003026E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Сакауова Индира Бердигалиевна</w:t>
            </w:r>
          </w:p>
        </w:tc>
        <w:tc>
          <w:tcPr>
            <w:tcW w:w="4961" w:type="dxa"/>
          </w:tcPr>
          <w:p w:rsidR="007904BB" w:rsidRPr="00D87527" w:rsidRDefault="0003559B" w:rsidP="000355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Кәсіподақтың О</w:t>
            </w:r>
            <w:r w:rsidR="0092240A">
              <w:rPr>
                <w:rFonts w:ascii="Times New Roman" w:hAnsi="Times New Roman" w:cs="Times New Roman"/>
                <w:lang w:val="kk-KZ"/>
              </w:rPr>
              <w:t xml:space="preserve">рталық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92240A">
              <w:rPr>
                <w:rFonts w:ascii="Times New Roman" w:hAnsi="Times New Roman" w:cs="Times New Roman"/>
                <w:lang w:val="kk-KZ"/>
              </w:rPr>
              <w:t xml:space="preserve">омитеті аппаратының ұйымдастыру жұмыстары бөлімінің </w:t>
            </w:r>
            <w:r w:rsidR="007904BB" w:rsidRPr="00D87527">
              <w:rPr>
                <w:rFonts w:ascii="Times New Roman" w:hAnsi="Times New Roman" w:cs="Times New Roman"/>
                <w:lang w:val="kk-KZ"/>
              </w:rPr>
              <w:t>бас маманы</w:t>
            </w:r>
          </w:p>
        </w:tc>
      </w:tr>
    </w:tbl>
    <w:p w:rsidR="006B671D" w:rsidRPr="004F6C91" w:rsidRDefault="006B671D">
      <w:pPr>
        <w:rPr>
          <w:rFonts w:ascii="Times New Roman" w:hAnsi="Times New Roman" w:cs="Times New Roman"/>
          <w:lang w:val="kk-KZ"/>
        </w:rPr>
      </w:pPr>
    </w:p>
    <w:sectPr w:rsidR="006B671D" w:rsidRPr="004F6C91" w:rsidSect="00790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1ED"/>
    <w:rsid w:val="0003559B"/>
    <w:rsid w:val="000D2FCB"/>
    <w:rsid w:val="000E6F3E"/>
    <w:rsid w:val="000E704B"/>
    <w:rsid w:val="000F4663"/>
    <w:rsid w:val="00104EE1"/>
    <w:rsid w:val="0017184C"/>
    <w:rsid w:val="001B6FAC"/>
    <w:rsid w:val="001D4528"/>
    <w:rsid w:val="002039DB"/>
    <w:rsid w:val="002311A4"/>
    <w:rsid w:val="00240E71"/>
    <w:rsid w:val="002617DC"/>
    <w:rsid w:val="003026ED"/>
    <w:rsid w:val="003044F0"/>
    <w:rsid w:val="003127AB"/>
    <w:rsid w:val="0032383E"/>
    <w:rsid w:val="0032723F"/>
    <w:rsid w:val="003625D1"/>
    <w:rsid w:val="003710DE"/>
    <w:rsid w:val="003B35F6"/>
    <w:rsid w:val="003E05DA"/>
    <w:rsid w:val="0046584C"/>
    <w:rsid w:val="004817B0"/>
    <w:rsid w:val="004C4543"/>
    <w:rsid w:val="004F0B82"/>
    <w:rsid w:val="004F6C91"/>
    <w:rsid w:val="00513B01"/>
    <w:rsid w:val="00561AFA"/>
    <w:rsid w:val="005A2B5D"/>
    <w:rsid w:val="005B33E9"/>
    <w:rsid w:val="00605CC9"/>
    <w:rsid w:val="0063429F"/>
    <w:rsid w:val="006649BD"/>
    <w:rsid w:val="006B671D"/>
    <w:rsid w:val="006C45F1"/>
    <w:rsid w:val="006F7CDD"/>
    <w:rsid w:val="00731645"/>
    <w:rsid w:val="00745333"/>
    <w:rsid w:val="007904BB"/>
    <w:rsid w:val="007E7EC2"/>
    <w:rsid w:val="008144C2"/>
    <w:rsid w:val="00820E77"/>
    <w:rsid w:val="0083265F"/>
    <w:rsid w:val="008651ED"/>
    <w:rsid w:val="00877C55"/>
    <w:rsid w:val="008A7B13"/>
    <w:rsid w:val="008E6B2B"/>
    <w:rsid w:val="008F6C8F"/>
    <w:rsid w:val="0092240A"/>
    <w:rsid w:val="00924641"/>
    <w:rsid w:val="00970CFF"/>
    <w:rsid w:val="009B23C6"/>
    <w:rsid w:val="009B5A6C"/>
    <w:rsid w:val="009F646F"/>
    <w:rsid w:val="00A10690"/>
    <w:rsid w:val="00A17716"/>
    <w:rsid w:val="00A756D0"/>
    <w:rsid w:val="00A95FA0"/>
    <w:rsid w:val="00AA79B3"/>
    <w:rsid w:val="00AB13E9"/>
    <w:rsid w:val="00AB743A"/>
    <w:rsid w:val="00B2647B"/>
    <w:rsid w:val="00B378F9"/>
    <w:rsid w:val="00B7066C"/>
    <w:rsid w:val="00B753C3"/>
    <w:rsid w:val="00C008D9"/>
    <w:rsid w:val="00C5236C"/>
    <w:rsid w:val="00D620C7"/>
    <w:rsid w:val="00D87527"/>
    <w:rsid w:val="00DF71ED"/>
    <w:rsid w:val="00E27F25"/>
    <w:rsid w:val="00E73753"/>
    <w:rsid w:val="00E7781D"/>
    <w:rsid w:val="00EB3FDE"/>
    <w:rsid w:val="00ED0D43"/>
    <w:rsid w:val="00EF4DB5"/>
    <w:rsid w:val="00F071BA"/>
    <w:rsid w:val="00F46545"/>
    <w:rsid w:val="00F67C01"/>
    <w:rsid w:val="00FA03DC"/>
    <w:rsid w:val="00FB1890"/>
    <w:rsid w:val="00FB3F4C"/>
    <w:rsid w:val="00FC7726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2023-12-11T03:14:00Z</cp:lastPrinted>
  <dcterms:created xsi:type="dcterms:W3CDTF">2023-11-21T06:26:00Z</dcterms:created>
  <dcterms:modified xsi:type="dcterms:W3CDTF">2024-12-09T09:18:00Z</dcterms:modified>
</cp:coreProperties>
</file>