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3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A5">
        <w:rPr>
          <w:rFonts w:ascii="Times New Roman" w:hAnsi="Times New Roman" w:cs="Times New Roman"/>
          <w:b/>
          <w:sz w:val="24"/>
          <w:szCs w:val="24"/>
          <w:lang w:val="kk-KZ"/>
        </w:rPr>
        <w:t>СОСТАВ</w:t>
      </w:r>
    </w:p>
    <w:p w:rsidR="003F40A5" w:rsidRPr="003F40A5" w:rsidRDefault="005C2010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</w:t>
      </w:r>
      <w:r w:rsidR="003F40A5" w:rsidRPr="003F40A5">
        <w:rPr>
          <w:rFonts w:ascii="Times New Roman" w:hAnsi="Times New Roman" w:cs="Times New Roman"/>
          <w:b/>
          <w:sz w:val="24"/>
          <w:szCs w:val="24"/>
        </w:rPr>
        <w:t>м трудящихся женщин Казахстанского отраслевого профсоюза работников просвещения, науки и высшего образования</w:t>
      </w:r>
    </w:p>
    <w:p w:rsidR="003F40A5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4678"/>
      </w:tblGrid>
      <w:tr w:rsidR="007904BB" w:rsidRPr="003F40A5" w:rsidTr="007904BB">
        <w:tc>
          <w:tcPr>
            <w:tcW w:w="534" w:type="dxa"/>
          </w:tcPr>
          <w:p w:rsidR="007904BB" w:rsidRPr="003F40A5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77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Ф.И.О.</w:t>
            </w:r>
          </w:p>
        </w:tc>
        <w:tc>
          <w:tcPr>
            <w:tcW w:w="4678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</w:tr>
      <w:tr w:rsidR="007904BB" w:rsidRPr="00D87527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4678" w:type="dxa"/>
          </w:tcPr>
          <w:p w:rsidR="007904BB" w:rsidRPr="00D87527" w:rsidRDefault="004D3B38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Аккольского филиала ОО г.Астаны и Акмолинской области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4678" w:type="dxa"/>
          </w:tcPr>
          <w:p w:rsidR="007904BB" w:rsidRPr="00D87527" w:rsidRDefault="0094185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филиала «Темиртауский городской комитет»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4678" w:type="dxa"/>
          </w:tcPr>
          <w:p w:rsidR="007904BB" w:rsidRPr="00D87527" w:rsidRDefault="00A559DB" w:rsidP="00A559D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областной профсоюзной организаций образования и науки </w:t>
            </w:r>
            <w:r w:rsidR="007904BB" w:rsidRPr="00D87527">
              <w:rPr>
                <w:rFonts w:ascii="Times New Roman" w:hAnsi="Times New Roman" w:cs="Times New Roman"/>
                <w:lang w:val="kk-KZ"/>
              </w:rPr>
              <w:t xml:space="preserve">«Қорғау» </w:t>
            </w:r>
          </w:p>
        </w:tc>
      </w:tr>
      <w:tr w:rsidR="007904BB" w:rsidRPr="00D87527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4678" w:type="dxa"/>
          </w:tcPr>
          <w:p w:rsidR="007904BB" w:rsidRPr="00D87527" w:rsidRDefault="00F76612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по организационной работе профсоюзной организации области Абай</w:t>
            </w:r>
          </w:p>
        </w:tc>
      </w:tr>
      <w:tr w:rsidR="007904BB" w:rsidRPr="00D87527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4678" w:type="dxa"/>
          </w:tcPr>
          <w:p w:rsidR="007904BB" w:rsidRPr="000F3AEA" w:rsidRDefault="000F3AEA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Бостандыкского филиала АГЛПС «Ұстаз»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4678" w:type="dxa"/>
          </w:tcPr>
          <w:p w:rsidR="007904BB" w:rsidRPr="00D87527" w:rsidRDefault="00520FC3" w:rsidP="00520F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Специалист Кентауского городского комитета профсоюза 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4678" w:type="dxa"/>
          </w:tcPr>
          <w:p w:rsidR="007904BB" w:rsidRPr="00D87527" w:rsidRDefault="00D211D1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Специалист по организационной работе Мангистауской областной организации 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4678" w:type="dxa"/>
          </w:tcPr>
          <w:p w:rsidR="007904BB" w:rsidRPr="00D87527" w:rsidRDefault="00220D60" w:rsidP="00220D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Председатель ППО Атырауского гуманитарного колледжа имени К.</w:t>
            </w:r>
            <w:r w:rsidR="007904BB" w:rsidRPr="00D87527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7904BB"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тбаева 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677" w:type="dxa"/>
          </w:tcPr>
          <w:p w:rsidR="007904BB" w:rsidRPr="00D87527" w:rsidRDefault="00647CE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4678" w:type="dxa"/>
          </w:tcPr>
          <w:p w:rsidR="007904BB" w:rsidRPr="00D87527" w:rsidRDefault="00647CE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Специалист </w:t>
            </w:r>
            <w:r w:rsidR="00D52180">
              <w:rPr>
                <w:rFonts w:ascii="Times New Roman" w:hAnsi="Times New Roman" w:cs="Times New Roman"/>
                <w:lang w:val="kk-KZ"/>
              </w:rPr>
              <w:t>локального профсоюза работников образования и науки ВКО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4678" w:type="dxa"/>
          </w:tcPr>
          <w:p w:rsidR="007904BB" w:rsidRPr="00D87527" w:rsidRDefault="00A51247" w:rsidP="00A51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</w:t>
            </w:r>
            <w:r w:rsidR="007904BB" w:rsidRPr="00D87527">
              <w:rPr>
                <w:rFonts w:ascii="Times New Roman" w:hAnsi="Times New Roman" w:cs="Times New Roman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lang w:val="kk-KZ"/>
              </w:rPr>
              <w:t>ской областной организации профсоюза работников образования и науки</w:t>
            </w:r>
            <w:r w:rsidR="007904BB" w:rsidRPr="00D875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677" w:type="dxa"/>
          </w:tcPr>
          <w:p w:rsidR="007904BB" w:rsidRPr="00D87527" w:rsidRDefault="00647CE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Кабдулова Алуа Жанатаевна</w:t>
            </w:r>
          </w:p>
        </w:tc>
        <w:tc>
          <w:tcPr>
            <w:tcW w:w="4678" w:type="dxa"/>
          </w:tcPr>
          <w:p w:rsidR="007904BB" w:rsidRPr="007B1A53" w:rsidRDefault="007B1A53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локального профсоюза работников просвещения, бюджетных организаций, науки высшего образования «Жетісу»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7" w:type="dxa"/>
          </w:tcPr>
          <w:p w:rsidR="007904BB" w:rsidRPr="00D87527" w:rsidRDefault="00647CE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4678" w:type="dxa"/>
          </w:tcPr>
          <w:p w:rsidR="007904BB" w:rsidRPr="00D87527" w:rsidRDefault="001B4608" w:rsidP="00647C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Председатель </w:t>
            </w:r>
            <w:r w:rsidR="00647CE6">
              <w:rPr>
                <w:rFonts w:ascii="Times New Roman" w:hAnsi="Times New Roman" w:cs="Times New Roman"/>
                <w:lang w:val="kk-KZ"/>
              </w:rPr>
              <w:t>Мугалжарского районного комитета  профсоюза</w:t>
            </w:r>
            <w:r w:rsidR="000C566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4678" w:type="dxa"/>
          </w:tcPr>
          <w:p w:rsidR="007904BB" w:rsidRPr="00D87527" w:rsidRDefault="00AF02BF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правовой службы-главный инспектор локального профсоюза Жамбылской области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4678" w:type="dxa"/>
          </w:tcPr>
          <w:p w:rsidR="007904BB" w:rsidRPr="00D87527" w:rsidRDefault="00CD36B3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декана ЗКУ имени М.Утемисова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4678" w:type="dxa"/>
          </w:tcPr>
          <w:p w:rsidR="007904BB" w:rsidRPr="00D87527" w:rsidRDefault="007D6BA6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Кызылординской областной организации профсоюза работников образования и науки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4678" w:type="dxa"/>
          </w:tcPr>
          <w:p w:rsidR="007904BB" w:rsidRPr="00D87527" w:rsidRDefault="00A51247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председателя областного комитета профсоюза СКО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677" w:type="dxa"/>
          </w:tcPr>
          <w:p w:rsidR="007904BB" w:rsidRPr="00D87527" w:rsidRDefault="006807A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4678" w:type="dxa"/>
          </w:tcPr>
          <w:p w:rsidR="007904BB" w:rsidRPr="00D87527" w:rsidRDefault="006807AD" w:rsidP="00E867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Шымкентской городской организации профсоюза работников образования и науки</w:t>
            </w:r>
          </w:p>
        </w:tc>
      </w:tr>
      <w:tr w:rsidR="007904BB" w:rsidRPr="00D87527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4678" w:type="dxa"/>
          </w:tcPr>
          <w:p w:rsidR="007904BB" w:rsidRPr="00D87527" w:rsidRDefault="00D5218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 Алматинского технологическо-финансово и инновационно-технического колледжа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4678" w:type="dxa"/>
          </w:tcPr>
          <w:p w:rsidR="007904BB" w:rsidRPr="003E4815" w:rsidRDefault="003E4815" w:rsidP="00362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профсоюз</w:t>
            </w:r>
            <w:r w:rsidR="006807AD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 работников образования г</w:t>
            </w:r>
            <w:r>
              <w:rPr>
                <w:rFonts w:ascii="Times New Roman" w:hAnsi="Times New Roman" w:cs="Times New Roman"/>
              </w:rPr>
              <w:t>.Астаны</w:t>
            </w:r>
          </w:p>
        </w:tc>
      </w:tr>
      <w:tr w:rsidR="006807AD" w:rsidRPr="003F40A5" w:rsidTr="007904BB">
        <w:tc>
          <w:tcPr>
            <w:tcW w:w="534" w:type="dxa"/>
          </w:tcPr>
          <w:p w:rsidR="006807AD" w:rsidRPr="00D87527" w:rsidRDefault="006807A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677" w:type="dxa"/>
          </w:tcPr>
          <w:p w:rsidR="006807AD" w:rsidRPr="006807AD" w:rsidRDefault="006807A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807AD"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4678" w:type="dxa"/>
          </w:tcPr>
          <w:p w:rsidR="006807AD" w:rsidRPr="006807AD" w:rsidRDefault="00BB0ED8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Бухгалтер филиала «Первичная профсоюзная организация ЕНУ им.Л.Н.Гумилева»</w:t>
            </w:r>
          </w:p>
        </w:tc>
      </w:tr>
      <w:tr w:rsidR="007904BB" w:rsidRPr="003F40A5" w:rsidTr="007904BB">
        <w:tc>
          <w:tcPr>
            <w:tcW w:w="534" w:type="dxa"/>
          </w:tcPr>
          <w:p w:rsidR="007904BB" w:rsidRPr="00D87527" w:rsidRDefault="006807AD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677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4678" w:type="dxa"/>
          </w:tcPr>
          <w:p w:rsidR="007904BB" w:rsidRPr="00D87527" w:rsidRDefault="00CE00FA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отдела организационной работы аппарата ЦК Профсоюза</w:t>
            </w:r>
          </w:p>
        </w:tc>
      </w:tr>
    </w:tbl>
    <w:p w:rsidR="006B671D" w:rsidRPr="004F6C91" w:rsidRDefault="006B671D">
      <w:pPr>
        <w:rPr>
          <w:rFonts w:ascii="Times New Roman" w:hAnsi="Times New Roman" w:cs="Times New Roman"/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ED"/>
    <w:rsid w:val="000C566F"/>
    <w:rsid w:val="000D2FCB"/>
    <w:rsid w:val="000E6F3E"/>
    <w:rsid w:val="000E704B"/>
    <w:rsid w:val="000F3AEA"/>
    <w:rsid w:val="000F4663"/>
    <w:rsid w:val="00104EE1"/>
    <w:rsid w:val="0017184C"/>
    <w:rsid w:val="00191FC9"/>
    <w:rsid w:val="001B4608"/>
    <w:rsid w:val="001B6FAC"/>
    <w:rsid w:val="001D4528"/>
    <w:rsid w:val="00220D60"/>
    <w:rsid w:val="002311A4"/>
    <w:rsid w:val="00240E71"/>
    <w:rsid w:val="002617DC"/>
    <w:rsid w:val="003044F0"/>
    <w:rsid w:val="0032383E"/>
    <w:rsid w:val="0032723F"/>
    <w:rsid w:val="003518EC"/>
    <w:rsid w:val="003625D1"/>
    <w:rsid w:val="003710DE"/>
    <w:rsid w:val="003B35F6"/>
    <w:rsid w:val="003E05DA"/>
    <w:rsid w:val="003E4815"/>
    <w:rsid w:val="003F40A5"/>
    <w:rsid w:val="0046584C"/>
    <w:rsid w:val="004817B0"/>
    <w:rsid w:val="004C4543"/>
    <w:rsid w:val="004D3B38"/>
    <w:rsid w:val="004F0B82"/>
    <w:rsid w:val="004F6C91"/>
    <w:rsid w:val="00513B01"/>
    <w:rsid w:val="00520FC3"/>
    <w:rsid w:val="00561AFA"/>
    <w:rsid w:val="005A2B5D"/>
    <w:rsid w:val="005B33E9"/>
    <w:rsid w:val="005C2010"/>
    <w:rsid w:val="00627BB6"/>
    <w:rsid w:val="0063429F"/>
    <w:rsid w:val="00647CE6"/>
    <w:rsid w:val="006649BD"/>
    <w:rsid w:val="006807AD"/>
    <w:rsid w:val="006B671D"/>
    <w:rsid w:val="006C45F1"/>
    <w:rsid w:val="006F7CDD"/>
    <w:rsid w:val="00731645"/>
    <w:rsid w:val="00745333"/>
    <w:rsid w:val="007904BB"/>
    <w:rsid w:val="007B1A53"/>
    <w:rsid w:val="007D6BA6"/>
    <w:rsid w:val="0083265F"/>
    <w:rsid w:val="00877C55"/>
    <w:rsid w:val="008E6B2B"/>
    <w:rsid w:val="00924641"/>
    <w:rsid w:val="00941856"/>
    <w:rsid w:val="00970CFF"/>
    <w:rsid w:val="009B5A6C"/>
    <w:rsid w:val="00A10690"/>
    <w:rsid w:val="00A17716"/>
    <w:rsid w:val="00A51247"/>
    <w:rsid w:val="00A559DB"/>
    <w:rsid w:val="00A95FA0"/>
    <w:rsid w:val="00AA79B3"/>
    <w:rsid w:val="00AB13E9"/>
    <w:rsid w:val="00AF02BF"/>
    <w:rsid w:val="00B2647B"/>
    <w:rsid w:val="00B378F9"/>
    <w:rsid w:val="00B7066C"/>
    <w:rsid w:val="00B753C3"/>
    <w:rsid w:val="00BB0EAB"/>
    <w:rsid w:val="00BB0ED8"/>
    <w:rsid w:val="00C008D9"/>
    <w:rsid w:val="00C5236C"/>
    <w:rsid w:val="00CD36B3"/>
    <w:rsid w:val="00CE00FA"/>
    <w:rsid w:val="00D211D1"/>
    <w:rsid w:val="00D52180"/>
    <w:rsid w:val="00D87527"/>
    <w:rsid w:val="00DC0505"/>
    <w:rsid w:val="00DD74F3"/>
    <w:rsid w:val="00DF71ED"/>
    <w:rsid w:val="00E27F25"/>
    <w:rsid w:val="00E73753"/>
    <w:rsid w:val="00E7781D"/>
    <w:rsid w:val="00E86765"/>
    <w:rsid w:val="00EB3FDE"/>
    <w:rsid w:val="00ED0D43"/>
    <w:rsid w:val="00F071BA"/>
    <w:rsid w:val="00F46545"/>
    <w:rsid w:val="00F67C01"/>
    <w:rsid w:val="00F76612"/>
    <w:rsid w:val="00FA03DC"/>
    <w:rsid w:val="00FB1890"/>
    <w:rsid w:val="00FB3F4C"/>
    <w:rsid w:val="00FC7726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2024-03-13T06:27:00Z</cp:lastPrinted>
  <dcterms:created xsi:type="dcterms:W3CDTF">2023-11-21T06:26:00Z</dcterms:created>
  <dcterms:modified xsi:type="dcterms:W3CDTF">2024-12-09T09:17:00Z</dcterms:modified>
</cp:coreProperties>
</file>